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FBDE8" w14:textId="77777777" w:rsidR="008C4890" w:rsidRDefault="008C4890" w:rsidP="00E676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18"/>
          <w:szCs w:val="18"/>
          <w:u w:val="single"/>
          <w14:ligatures w14:val="none"/>
        </w:rPr>
      </w:pPr>
    </w:p>
    <w:p w14:paraId="11BEF65B" w14:textId="07103948" w:rsidR="008C4890" w:rsidRPr="00253A40" w:rsidRDefault="00A36BD0" w:rsidP="006F4B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F4761" w:themeColor="accent1" w:themeShade="BF"/>
          <w:kern w:val="0"/>
          <w14:ligatures w14:val="none"/>
        </w:rPr>
      </w:pPr>
      <w:r w:rsidRPr="00253A40">
        <w:rPr>
          <w:rFonts w:ascii="Walbaum Text" w:eastAsia="Calibri" w:hAnsi="Walbaum Text" w:cs="Times New Roman"/>
          <w:b/>
          <w:bCs/>
          <w:color w:val="0F4761" w:themeColor="accent1" w:themeShade="BF"/>
          <w:kern w:val="0"/>
          <w14:ligatures w14:val="none"/>
        </w:rPr>
        <w:t>É</w:t>
      </w:r>
      <w:r w:rsidR="006F4B1F" w:rsidRPr="00253A40">
        <w:rPr>
          <w:rFonts w:ascii="Times New Roman" w:eastAsia="Calibri" w:hAnsi="Times New Roman" w:cs="Times New Roman"/>
          <w:b/>
          <w:bCs/>
          <w:color w:val="0F4761" w:themeColor="accent1" w:themeShade="BF"/>
          <w:kern w:val="0"/>
          <w14:ligatures w14:val="none"/>
        </w:rPr>
        <w:t>cole d’Histoire de la Sorbonne (UFR 09</w:t>
      </w:r>
      <w:r w:rsidR="00253A40" w:rsidRPr="00253A40">
        <w:rPr>
          <w:rFonts w:ascii="Times New Roman" w:eastAsia="Calibri" w:hAnsi="Times New Roman" w:cs="Times New Roman"/>
          <w:b/>
          <w:bCs/>
          <w:color w:val="0F4761" w:themeColor="accent1" w:themeShade="BF"/>
          <w:kern w:val="0"/>
          <w14:ligatures w14:val="none"/>
        </w:rPr>
        <w:t xml:space="preserve"> Histoire</w:t>
      </w:r>
      <w:r w:rsidR="006F4B1F" w:rsidRPr="00253A40">
        <w:rPr>
          <w:rFonts w:ascii="Times New Roman" w:eastAsia="Calibri" w:hAnsi="Times New Roman" w:cs="Times New Roman"/>
          <w:b/>
          <w:bCs/>
          <w:color w:val="0F4761" w:themeColor="accent1" w:themeShade="BF"/>
          <w:kern w:val="0"/>
          <w14:ligatures w14:val="none"/>
        </w:rPr>
        <w:t>)</w:t>
      </w:r>
    </w:p>
    <w:p w14:paraId="6B06962C" w14:textId="77777777" w:rsidR="006F4B1F" w:rsidRPr="00253A40" w:rsidRDefault="006F4B1F" w:rsidP="00E676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18"/>
          <w:szCs w:val="18"/>
          <w:u w:val="single"/>
          <w14:ligatures w14:val="none"/>
        </w:rPr>
      </w:pPr>
    </w:p>
    <w:p w14:paraId="21CD76F5" w14:textId="38E08004" w:rsidR="00E67670" w:rsidRDefault="006D6D5D" w:rsidP="00E676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Hélène HARTER, directrice de l’EHS</w:t>
      </w:r>
    </w:p>
    <w:p w14:paraId="183D9CA5" w14:textId="71C54B23" w:rsidR="006D6D5D" w:rsidRDefault="006D6D5D" w:rsidP="00E676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Aurélie DAMET, directrice adjointe de l’EHS</w:t>
      </w:r>
    </w:p>
    <w:p w14:paraId="2B5C3500" w14:textId="77777777" w:rsidR="006D6D5D" w:rsidRPr="00AF0791" w:rsidRDefault="006D6D5D" w:rsidP="00E676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</w:p>
    <w:p w14:paraId="2D7D1D06" w14:textId="77777777" w:rsidR="00213E31" w:rsidRPr="00253A40" w:rsidRDefault="00213E31" w:rsidP="00E676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8"/>
          <w:szCs w:val="8"/>
          <w14:ligatures w14:val="none"/>
        </w:rPr>
      </w:pPr>
    </w:p>
    <w:p w14:paraId="62595870" w14:textId="11E46D30" w:rsidR="00E67670" w:rsidRPr="00253A40" w:rsidRDefault="00E67670" w:rsidP="00E676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253A4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Composition du conseil de</w:t>
      </w:r>
      <w:r w:rsidR="00B8678B" w:rsidRPr="00253A4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gestion de </w:t>
      </w:r>
    </w:p>
    <w:p w14:paraId="18A2ACD0" w14:textId="3D904742" w:rsidR="00E67670" w:rsidRPr="00253A40" w:rsidRDefault="00253A40" w:rsidP="00E676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proofErr w:type="gramStart"/>
      <w:r w:rsidRPr="00253A4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l’</w:t>
      </w:r>
      <w:r w:rsidR="00E67670" w:rsidRPr="00253A4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École</w:t>
      </w:r>
      <w:proofErr w:type="gramEnd"/>
      <w:r w:rsidRPr="00253A4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E67670" w:rsidRPr="00253A4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d’Histoire de la Sorbonne</w:t>
      </w:r>
    </w:p>
    <w:p w14:paraId="33CC5F29" w14:textId="77777777" w:rsidR="00E67670" w:rsidRPr="00253A40" w:rsidRDefault="00E67670" w:rsidP="00E676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8"/>
          <w:szCs w:val="8"/>
          <w14:ligatures w14:val="none"/>
        </w:rPr>
      </w:pPr>
    </w:p>
    <w:p w14:paraId="36EE0DF3" w14:textId="77777777" w:rsidR="00E67670" w:rsidRPr="00253A40" w:rsidRDefault="00E67670" w:rsidP="00E676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12"/>
          <w:szCs w:val="12"/>
          <w14:ligatures w14:val="none"/>
        </w:rPr>
      </w:pPr>
    </w:p>
    <w:p w14:paraId="6599ED28" w14:textId="46CFC10E" w:rsidR="00E67670" w:rsidRPr="00253A40" w:rsidRDefault="00E67670" w:rsidP="00E67670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14" w:hanging="357"/>
        <w:contextualSpacing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253A40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Collège des professeurs et personnels assimilés</w:t>
      </w:r>
      <w:r w:rsidR="00AF079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(8)</w:t>
      </w:r>
    </w:p>
    <w:p w14:paraId="0C186CAC" w14:textId="437CA4EA" w:rsidR="00457380" w:rsidRPr="00253A40" w:rsidRDefault="00457380" w:rsidP="0045738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Jean-Luc CHAPPEY</w:t>
      </w:r>
    </w:p>
    <w:p w14:paraId="5D2BF51D" w14:textId="6AEDEBAD" w:rsidR="00E67670" w:rsidRPr="00253A40" w:rsidRDefault="00E67670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François CHAUSSON</w:t>
      </w:r>
    </w:p>
    <w:p w14:paraId="6929E1FF" w14:textId="697C7717" w:rsidR="00E67670" w:rsidRPr="00253A40" w:rsidRDefault="00E67670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Anne CONCHON</w:t>
      </w:r>
    </w:p>
    <w:p w14:paraId="06CFD4AC" w14:textId="6E76F10C" w:rsidR="00E67670" w:rsidRPr="00253A40" w:rsidRDefault="00457380" w:rsidP="00457380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Pascale GOETSCHEL</w:t>
      </w:r>
    </w:p>
    <w:p w14:paraId="21239B3D" w14:textId="77777777" w:rsidR="00B0374C" w:rsidRPr="00253A40" w:rsidRDefault="00B0374C" w:rsidP="00B0374C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Florian MAZEL</w:t>
      </w:r>
    </w:p>
    <w:p w14:paraId="2B4E9F19" w14:textId="14942AC5" w:rsidR="00457380" w:rsidRPr="00253A40" w:rsidRDefault="00457380" w:rsidP="0045738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proofErr w:type="spellStart"/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Annliese</w:t>
      </w:r>
      <w:proofErr w:type="spellEnd"/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NEF</w:t>
      </w:r>
    </w:p>
    <w:p w14:paraId="241DA92B" w14:textId="1E75DFC2" w:rsidR="00E67670" w:rsidRPr="00253A40" w:rsidRDefault="00457380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François-Xavier NÉRARD</w:t>
      </w:r>
    </w:p>
    <w:p w14:paraId="243AC898" w14:textId="28B17B9C" w:rsidR="00E67670" w:rsidRPr="00253A40" w:rsidRDefault="00457380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SEBILLOTTE Violaine</w:t>
      </w:r>
    </w:p>
    <w:p w14:paraId="7E2E47DB" w14:textId="77777777" w:rsidR="00E67670" w:rsidRPr="00253A40" w:rsidRDefault="00E67670" w:rsidP="00E676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12"/>
          <w:szCs w:val="12"/>
          <w14:ligatures w14:val="none"/>
        </w:rPr>
      </w:pPr>
    </w:p>
    <w:p w14:paraId="50879831" w14:textId="2F3F5F07" w:rsidR="00E67670" w:rsidRPr="00253A40" w:rsidRDefault="00E67670" w:rsidP="00E67670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14" w:hanging="357"/>
        <w:contextualSpacing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253A40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Collège des autres enseignants-chercheurs</w:t>
      </w:r>
      <w:r w:rsidR="00AF079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e</w:t>
      </w:r>
      <w:r w:rsidRPr="00253A40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t personnels assimilés</w:t>
      </w:r>
      <w:r w:rsidR="00AF079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(8)</w:t>
      </w:r>
    </w:p>
    <w:p w14:paraId="7CE65E8C" w14:textId="6C63409E" w:rsidR="00E67670" w:rsidRPr="00253A40" w:rsidRDefault="00253A40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Anne-Laure </w:t>
      </w:r>
      <w:r w:rsidR="00457380"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ALARD </w:t>
      </w:r>
    </w:p>
    <w:p w14:paraId="2CC61D64" w14:textId="663ECD01" w:rsidR="00E67670" w:rsidRPr="00253A40" w:rsidRDefault="00253A40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Anne-Florence BARONI </w:t>
      </w:r>
    </w:p>
    <w:p w14:paraId="47625AF9" w14:textId="160D768E" w:rsidR="00E67670" w:rsidRPr="00253A40" w:rsidRDefault="00253A40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Philippe CLANCIER </w:t>
      </w:r>
    </w:p>
    <w:p w14:paraId="2348CD8A" w14:textId="7D749386" w:rsidR="00E67670" w:rsidRPr="00253A40" w:rsidRDefault="00253A40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Stéphane LAMASSÉ </w:t>
      </w:r>
    </w:p>
    <w:p w14:paraId="3B01DAC2" w14:textId="47200464" w:rsidR="00E67670" w:rsidRPr="00253A40" w:rsidRDefault="00253A40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Martina MAMPIERI </w:t>
      </w:r>
    </w:p>
    <w:p w14:paraId="51322416" w14:textId="1629A026" w:rsidR="00E67670" w:rsidRPr="00253A40" w:rsidRDefault="00253A40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Sébastien SCHICK </w:t>
      </w:r>
    </w:p>
    <w:p w14:paraId="0B9F3125" w14:textId="30F6953B" w:rsidR="00E67670" w:rsidRPr="00253A40" w:rsidRDefault="00253A40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Julien VINCENT </w:t>
      </w:r>
    </w:p>
    <w:p w14:paraId="752D010D" w14:textId="185575A0" w:rsidR="00E67670" w:rsidRPr="00253A40" w:rsidRDefault="00253A40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Florence WENZEK </w:t>
      </w:r>
    </w:p>
    <w:p w14:paraId="5A8E3ACB" w14:textId="77777777" w:rsidR="00E67670" w:rsidRPr="00253A40" w:rsidRDefault="00E67670" w:rsidP="00E676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12"/>
          <w:szCs w:val="12"/>
          <w14:ligatures w14:val="none"/>
        </w:rPr>
      </w:pPr>
    </w:p>
    <w:p w14:paraId="1D726D51" w14:textId="5C5B863C" w:rsidR="00E67670" w:rsidRPr="00253A40" w:rsidRDefault="00E67670" w:rsidP="00E67670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14" w:hanging="357"/>
        <w:contextualSpacing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253A40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Collège des personnels </w:t>
      </w:r>
      <w:r w:rsidR="00AF079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de bibliothèques, </w:t>
      </w:r>
      <w:r w:rsidRPr="00253A40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administratifs, techniques, et de service</w:t>
      </w:r>
      <w:r w:rsidR="00AF079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(2)</w:t>
      </w:r>
    </w:p>
    <w:p w14:paraId="49D881A9" w14:textId="1C8BCEBD" w:rsidR="00E67670" w:rsidRPr="00253A40" w:rsidRDefault="00AF0791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</w:t>
      </w:r>
      <w:r w:rsidR="00E67670"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ophie LHERMITTE-BLONDY</w:t>
      </w:r>
    </w:p>
    <w:p w14:paraId="11F303F1" w14:textId="23E70F23" w:rsidR="00E67670" w:rsidRPr="00253A40" w:rsidRDefault="00E67670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Élisée COULIBALY</w:t>
      </w:r>
    </w:p>
    <w:p w14:paraId="21E6FF0D" w14:textId="77777777" w:rsidR="00E67670" w:rsidRPr="00253A40" w:rsidRDefault="00E67670" w:rsidP="00E67670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091E7380" w14:textId="254CF747" w:rsidR="00E67670" w:rsidRPr="00253A40" w:rsidRDefault="00E67670" w:rsidP="00A36BD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</w:pPr>
      <w:r w:rsidRPr="00253A40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Collège des étudiants</w:t>
      </w:r>
      <w:r w:rsidR="00AF0791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(14)</w:t>
      </w:r>
    </w:p>
    <w:p w14:paraId="32EAFC55" w14:textId="77777777" w:rsidR="00E67670" w:rsidRPr="00253A40" w:rsidRDefault="00E67670" w:rsidP="00E6767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kern w:val="0"/>
          <w:sz w:val="12"/>
          <w:szCs w:val="12"/>
          <w14:ligatures w14:val="none"/>
        </w:rPr>
      </w:pPr>
    </w:p>
    <w:p w14:paraId="1271EA51" w14:textId="00AC3BD9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14:ligatures w14:val="none"/>
        </w:rPr>
        <w:t>Titulaire</w:t>
      </w:r>
      <w:r w:rsidR="00AF0791"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14:ligatures w14:val="none"/>
        </w:rPr>
        <w:t>s</w:t>
      </w:r>
      <w:r w:rsidR="00A36BD0" w:rsidRPr="00253A40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 :</w:t>
      </w:r>
      <w:r w:rsidRPr="00253A40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ab/>
        <w:t xml:space="preserve">                              </w:t>
      </w:r>
      <w:r w:rsidR="0098533B" w:rsidRPr="00253A40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ab/>
      </w:r>
      <w:r w:rsidRPr="00253A40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253A40"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14:ligatures w14:val="none"/>
        </w:rPr>
        <w:t>Suppléant (e)</w:t>
      </w:r>
      <w:r w:rsidR="00AF0791">
        <w:rPr>
          <w:rFonts w:ascii="Times New Roman" w:eastAsia="Calibri" w:hAnsi="Times New Roman" w:cs="Times New Roman"/>
          <w:b/>
          <w:bCs/>
          <w:kern w:val="0"/>
          <w:sz w:val="20"/>
          <w:szCs w:val="20"/>
          <w:u w:val="single"/>
          <w14:ligatures w14:val="none"/>
        </w:rPr>
        <w:t>s</w:t>
      </w:r>
      <w:r w:rsidR="00A36BD0" w:rsidRPr="00253A40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 :</w:t>
      </w:r>
      <w:r w:rsidR="006F4B1F" w:rsidRPr="00253A40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</w:p>
    <w:p w14:paraId="3736DCF3" w14:textId="50A0AF4C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Jeanne BARTHE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              </w:t>
      </w:r>
      <w:r w:rsidR="0098533B"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Juliette GONSARD </w:t>
      </w:r>
    </w:p>
    <w:p w14:paraId="4EC7209B" w14:textId="0E4CD04F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 xml:space="preserve">Mahery BIGEARD 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  <w:t xml:space="preserve">              </w:t>
      </w:r>
      <w:r w:rsidR="0098533B"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="0098533B"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Tom FLECHE</w:t>
      </w:r>
    </w:p>
    <w:p w14:paraId="483ABB57" w14:textId="5473312C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Sofiane BOUZEBBOUDJ 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Matéo MARTINEAU</w:t>
      </w:r>
    </w:p>
    <w:p w14:paraId="1031DB11" w14:textId="3F71D744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Thomas JUCHS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  <w:t xml:space="preserve">Ilyes SLIMANI </w:t>
      </w:r>
    </w:p>
    <w:p w14:paraId="63ADC236" w14:textId="492EA692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Maliha KHANAM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="0098533B"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Maud PEREIRA</w:t>
      </w:r>
    </w:p>
    <w:p w14:paraId="1C0083CF" w14:textId="0D5C31AF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Charlotte Le CACHEUX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Marie CHAUVET</w:t>
      </w:r>
    </w:p>
    <w:p w14:paraId="5ACD6F25" w14:textId="24EAC238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right="-1391"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Tessa LEGRAS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>Emilie DURAND</w:t>
      </w:r>
    </w:p>
    <w:p w14:paraId="162DBB35" w14:textId="5D29A84C" w:rsidR="00E67670" w:rsidRPr="00253A40" w:rsidRDefault="00FF2858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Yasser MERIEM</w:t>
      </w:r>
      <w:r w:rsidR="00E67670"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="00E67670"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="00E67670"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Andrei POHILA </w:t>
      </w:r>
    </w:p>
    <w:p w14:paraId="73738EC8" w14:textId="7577527E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Cristina MULLER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="0098533B"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Clémence BALMONT</w:t>
      </w:r>
    </w:p>
    <w:p w14:paraId="33398724" w14:textId="6D3FFAEF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right="169"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Antonin POMMIER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              </w:t>
      </w:r>
      <w:r w:rsidR="0098533B"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  <w:t xml:space="preserve">             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Lucas HAMIDI-DURIEZ</w:t>
      </w:r>
    </w:p>
    <w:p w14:paraId="41024CEA" w14:textId="40E8403F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right="169"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Emma ROUYER-BREHIER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="0098533B"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Lorette BERNARD </w:t>
      </w:r>
    </w:p>
    <w:p w14:paraId="104D88E0" w14:textId="222A502A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right="169"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Emilie SEREND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="00BF4878"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="00BF4878"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Mathilde VERNIOLLE</w:t>
      </w:r>
    </w:p>
    <w:p w14:paraId="70D8B21B" w14:textId="4C522BF5" w:rsidR="00BF4878" w:rsidRPr="00253A40" w:rsidRDefault="00BF4878" w:rsidP="00AF0791">
      <w:pPr>
        <w:autoSpaceDE w:val="0"/>
        <w:autoSpaceDN w:val="0"/>
        <w:adjustRightInd w:val="0"/>
        <w:spacing w:after="0" w:line="240" w:lineRule="auto"/>
        <w:ind w:right="169"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>Thomas TIZOT</w:t>
      </w:r>
      <w:r w:rsidR="006A7976"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="006A7976"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</w:r>
      <w:r w:rsidR="006A7976" w:rsidRPr="00253A40">
        <w:rPr>
          <w:rFonts w:ascii="Times New Roman" w:eastAsia="Calibri" w:hAnsi="Times New Roman" w:cs="Times New Roman"/>
          <w:kern w:val="0"/>
          <w:sz w:val="20"/>
          <w:szCs w:val="20"/>
          <w:lang w:val="en-US"/>
          <w14:ligatures w14:val="none"/>
        </w:rPr>
        <w:tab/>
        <w:t xml:space="preserve">Hector Xavier MULLER </w:t>
      </w:r>
    </w:p>
    <w:p w14:paraId="0988A104" w14:textId="30E1D01E" w:rsidR="00E67670" w:rsidRPr="00253A40" w:rsidRDefault="00E45744" w:rsidP="00AF0791">
      <w:pPr>
        <w:autoSpaceDE w:val="0"/>
        <w:autoSpaceDN w:val="0"/>
        <w:adjustRightInd w:val="0"/>
        <w:spacing w:after="0" w:line="240" w:lineRule="auto"/>
        <w:ind w:right="169"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Floris DOBLER</w:t>
      </w:r>
      <w:r w:rsidR="00BF4878"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="00BF4878"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  <w:r w:rsidR="00BF4878"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ab/>
      </w:r>
    </w:p>
    <w:p w14:paraId="4770365F" w14:textId="77777777" w:rsidR="00E67670" w:rsidRPr="00253A40" w:rsidRDefault="00E67670" w:rsidP="00E676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503B8B6E" w14:textId="6D3349E9" w:rsidR="00E67670" w:rsidRPr="00253A40" w:rsidRDefault="00E67670" w:rsidP="00E67670">
      <w:pPr>
        <w:numPr>
          <w:ilvl w:val="0"/>
          <w:numId w:val="1"/>
        </w:numPr>
        <w:tabs>
          <w:tab w:val="left" w:pos="7950"/>
        </w:tabs>
        <w:autoSpaceDE w:val="0"/>
        <w:autoSpaceDN w:val="0"/>
        <w:adjustRightInd w:val="0"/>
        <w:spacing w:after="0" w:line="240" w:lineRule="auto"/>
        <w:contextualSpacing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253A40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>Personnalités extérieures</w:t>
      </w:r>
      <w:r w:rsidR="006D6D5D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 (8)</w:t>
      </w:r>
      <w:r w:rsidR="005323E6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 : </w:t>
      </w:r>
      <w:r w:rsidR="005323E6" w:rsidRPr="005323E6">
        <w:rPr>
          <w:rFonts w:ascii="Times New Roman" w:eastAsia="Calibri" w:hAnsi="Times New Roman" w:cs="Times New Roman"/>
          <w:b/>
          <w:bCs/>
          <w:kern w:val="0"/>
          <w:sz w:val="22"/>
          <w:szCs w:val="22"/>
          <w:u w:val="single"/>
          <w14:ligatures w14:val="none"/>
        </w:rPr>
        <w:t>composition provisoire ; en cours de renouvellement</w:t>
      </w:r>
    </w:p>
    <w:p w14:paraId="27E02E94" w14:textId="02CE2B14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Catherine BABELON (Mairie du 5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:vertAlign w:val="superscript"/>
          <w14:ligatures w14:val="none"/>
        </w:rPr>
        <w:t>ème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 xml:space="preserve"> arrondissement)</w:t>
      </w:r>
    </w:p>
    <w:p w14:paraId="5E67A344" w14:textId="6E439940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Olivier COQUARD (Lycée Henri IV)</w:t>
      </w:r>
    </w:p>
    <w:p w14:paraId="48EF5270" w14:textId="725C0428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Sébastien DALMON (Bibliothèque de la Sorbonne)</w:t>
      </w:r>
    </w:p>
    <w:p w14:paraId="203A760B" w14:textId="23477235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Noémie GIARD (Musée Carnavalet)</w:t>
      </w:r>
    </w:p>
    <w:p w14:paraId="7DCF5849" w14:textId="1AF40C07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Benoît LENOBLE (Lycée Claude Monet)</w:t>
      </w:r>
    </w:p>
    <w:p w14:paraId="167AF5FD" w14:textId="77BF2552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Amable SABLON DU CORAIL (Archives nationales)</w:t>
      </w:r>
    </w:p>
    <w:p w14:paraId="063B9BFE" w14:textId="6F7CF8AC" w:rsidR="00E67670" w:rsidRPr="00253A40" w:rsidRDefault="00E67670" w:rsidP="00AF0791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Gabrielle SIRY-HOUARI (mairie du 18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:vertAlign w:val="superscript"/>
          <w14:ligatures w14:val="none"/>
        </w:rPr>
        <w:t>ème</w:t>
      </w:r>
      <w:r w:rsidRPr="00253A4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)</w:t>
      </w:r>
    </w:p>
    <w:p w14:paraId="50581610" w14:textId="77777777" w:rsidR="008C7127" w:rsidRPr="00253A40" w:rsidRDefault="008C7127" w:rsidP="00213E31"/>
    <w:sectPr w:rsidR="008C7127" w:rsidRPr="00253A4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68E52" w14:textId="77777777" w:rsidR="00A70FF4" w:rsidRDefault="00A70FF4" w:rsidP="00405731">
      <w:pPr>
        <w:spacing w:after="0" w:line="240" w:lineRule="auto"/>
      </w:pPr>
      <w:r>
        <w:separator/>
      </w:r>
    </w:p>
  </w:endnote>
  <w:endnote w:type="continuationSeparator" w:id="0">
    <w:p w14:paraId="5090C4C2" w14:textId="77777777" w:rsidR="00A70FF4" w:rsidRDefault="00A70FF4" w:rsidP="00405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albaum Text">
    <w:charset w:val="00"/>
    <w:family w:val="roman"/>
    <w:pitch w:val="variable"/>
    <w:sig w:usb0="8000002F" w:usb1="0000000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A0E874" w14:textId="77777777" w:rsidR="00A70FF4" w:rsidRDefault="00A70FF4" w:rsidP="00405731">
      <w:pPr>
        <w:spacing w:after="0" w:line="240" w:lineRule="auto"/>
      </w:pPr>
      <w:r>
        <w:separator/>
      </w:r>
    </w:p>
  </w:footnote>
  <w:footnote w:type="continuationSeparator" w:id="0">
    <w:p w14:paraId="11636A54" w14:textId="77777777" w:rsidR="00A70FF4" w:rsidRDefault="00A70FF4" w:rsidP="00405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F3325" w14:textId="76948AE7" w:rsidR="006F4B1F" w:rsidRDefault="006F4B1F">
    <w:pPr>
      <w:pStyle w:val="En-tte"/>
    </w:pP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3BA1ACB7" wp14:editId="24E6CCED">
          <wp:simplePos x="0" y="0"/>
          <wp:positionH relativeFrom="margin">
            <wp:align>center</wp:align>
          </wp:positionH>
          <wp:positionV relativeFrom="paragraph">
            <wp:posOffset>-450850</wp:posOffset>
          </wp:positionV>
          <wp:extent cx="2324100" cy="828675"/>
          <wp:effectExtent l="0" t="0" r="0" b="9525"/>
          <wp:wrapNone/>
          <wp:docPr id="1389253750" name="image4.jpg" descr="Une image contenant Police, logo, conception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4.jpg" descr="Une image contenant Police, logo, conception&#10;&#10;Description générée automatiquemen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24100" cy="8286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410399"/>
    <w:multiLevelType w:val="hybridMultilevel"/>
    <w:tmpl w:val="F1B4236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337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670"/>
    <w:rsid w:val="0016366A"/>
    <w:rsid w:val="001C7DC2"/>
    <w:rsid w:val="00204308"/>
    <w:rsid w:val="00213E31"/>
    <w:rsid w:val="00253A40"/>
    <w:rsid w:val="003B11A6"/>
    <w:rsid w:val="00405731"/>
    <w:rsid w:val="00457380"/>
    <w:rsid w:val="005323E6"/>
    <w:rsid w:val="00564603"/>
    <w:rsid w:val="0062616E"/>
    <w:rsid w:val="006A7976"/>
    <w:rsid w:val="006D6D5D"/>
    <w:rsid w:val="006F4B1F"/>
    <w:rsid w:val="008137E1"/>
    <w:rsid w:val="00866FC4"/>
    <w:rsid w:val="008902DE"/>
    <w:rsid w:val="008C4890"/>
    <w:rsid w:val="008C7127"/>
    <w:rsid w:val="008E2F12"/>
    <w:rsid w:val="009035F2"/>
    <w:rsid w:val="0098533B"/>
    <w:rsid w:val="00997837"/>
    <w:rsid w:val="00A36BD0"/>
    <w:rsid w:val="00A70FF4"/>
    <w:rsid w:val="00AF0791"/>
    <w:rsid w:val="00B0374C"/>
    <w:rsid w:val="00B17D2E"/>
    <w:rsid w:val="00B5508E"/>
    <w:rsid w:val="00B8678B"/>
    <w:rsid w:val="00B931C9"/>
    <w:rsid w:val="00BB2226"/>
    <w:rsid w:val="00BD32B7"/>
    <w:rsid w:val="00BF4878"/>
    <w:rsid w:val="00C4204F"/>
    <w:rsid w:val="00CB0CE8"/>
    <w:rsid w:val="00CD4E41"/>
    <w:rsid w:val="00DC0981"/>
    <w:rsid w:val="00E45744"/>
    <w:rsid w:val="00E67670"/>
    <w:rsid w:val="00E73ABF"/>
    <w:rsid w:val="00EC5941"/>
    <w:rsid w:val="00ED76A9"/>
    <w:rsid w:val="00F4616F"/>
    <w:rsid w:val="00FB1693"/>
    <w:rsid w:val="00FB23DC"/>
    <w:rsid w:val="00FF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92784"/>
  <w15:chartTrackingRefBased/>
  <w15:docId w15:val="{590C07EA-5286-48E3-9A7C-7EB94BE7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7670"/>
  </w:style>
  <w:style w:type="paragraph" w:styleId="Titre1">
    <w:name w:val="heading 1"/>
    <w:basedOn w:val="Normal"/>
    <w:next w:val="Normal"/>
    <w:link w:val="Titre1Car"/>
    <w:uiPriority w:val="9"/>
    <w:qFormat/>
    <w:rsid w:val="00E676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76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76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76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76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76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76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76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76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76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76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76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767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767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767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767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767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767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76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76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76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76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76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767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767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767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76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767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767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405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05731"/>
  </w:style>
  <w:style w:type="paragraph" w:styleId="Pieddepage">
    <w:name w:val="footer"/>
    <w:basedOn w:val="Normal"/>
    <w:link w:val="PieddepageCar"/>
    <w:uiPriority w:val="99"/>
    <w:unhideWhenUsed/>
    <w:rsid w:val="00405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05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263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Paris 1 Pantheon Sorbonne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Behdja Kenniche</dc:creator>
  <cp:keywords/>
  <dc:description/>
  <cp:lastModifiedBy>Stephanie Gasnot</cp:lastModifiedBy>
  <cp:revision>2</cp:revision>
  <cp:lastPrinted>2026-10-15T13:38:00Z</cp:lastPrinted>
  <dcterms:created xsi:type="dcterms:W3CDTF">2026-10-19T09:12:00Z</dcterms:created>
  <dcterms:modified xsi:type="dcterms:W3CDTF">2026-10-19T09:12:00Z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5c20be7-c3a5-46e3-9158-fa8a02ce2395_Enabled">
    <vt:lpwstr>true</vt:lpwstr>
  </property>
  <property fmtid="{D5CDD505-2E9C-101B-9397-08002B2CF9AE}" pid="3" name="MSIP_Label_d5c20be7-c3a5-46e3-9158-fa8a02ce2395_SetDate">
    <vt:lpwstr>2026-01-26T11:28:38Z</vt:lpwstr>
  </property>
  <property fmtid="{D5CDD505-2E9C-101B-9397-08002B2CF9AE}" pid="4" name="MSIP_Label_d5c20be7-c3a5-46e3-9158-fa8a02ce2395_Method">
    <vt:lpwstr>Standard</vt:lpwstr>
  </property>
  <property fmtid="{D5CDD505-2E9C-101B-9397-08002B2CF9AE}" pid="5" name="MSIP_Label_d5c20be7-c3a5-46e3-9158-fa8a02ce2395_Name">
    <vt:lpwstr>defa4170-0d19-0005-0004-bc88714345d2</vt:lpwstr>
  </property>
  <property fmtid="{D5CDD505-2E9C-101B-9397-08002B2CF9AE}" pid="6" name="MSIP_Label_d5c20be7-c3a5-46e3-9158-fa8a02ce2395_SiteId">
    <vt:lpwstr>8c6f9078-037e-4261-a583-52a944e55f7f</vt:lpwstr>
  </property>
  <property fmtid="{D5CDD505-2E9C-101B-9397-08002B2CF9AE}" pid="7" name="MSIP_Label_d5c20be7-c3a5-46e3-9158-fa8a02ce2395_ActionId">
    <vt:lpwstr>cb5194f3-dd9b-481d-b070-9ae7bdf76f20</vt:lpwstr>
  </property>
  <property fmtid="{D5CDD505-2E9C-101B-9397-08002B2CF9AE}" pid="8" name="MSIP_Label_d5c20be7-c3a5-46e3-9158-fa8a02ce2395_ContentBits">
    <vt:lpwstr>0</vt:lpwstr>
  </property>
</Properties>
</file>